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21" w:rsidRPr="00D060B2" w:rsidRDefault="00AC6021" w:rsidP="00AC6021">
      <w:pPr>
        <w:pStyle w:val="NoSpacing"/>
        <w:rPr>
          <w:b/>
          <w:sz w:val="24"/>
          <w:szCs w:val="24"/>
        </w:rPr>
      </w:pPr>
      <w:r w:rsidRPr="00D060B2">
        <w:rPr>
          <w:b/>
          <w:sz w:val="24"/>
          <w:szCs w:val="24"/>
        </w:rPr>
        <w:t>Special Budget Public Meeting</w:t>
      </w:r>
    </w:p>
    <w:p w:rsidR="00AC6021" w:rsidRPr="00AC6021" w:rsidRDefault="00D060B2" w:rsidP="00AC60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 held </w:t>
      </w:r>
      <w:r w:rsidR="00AC6021" w:rsidRPr="00AC6021">
        <w:rPr>
          <w:sz w:val="24"/>
          <w:szCs w:val="24"/>
        </w:rPr>
        <w:t>April 9</w:t>
      </w:r>
      <w:r w:rsidR="00AC6021" w:rsidRPr="00AC6021">
        <w:rPr>
          <w:sz w:val="24"/>
          <w:szCs w:val="24"/>
          <w:vertAlign w:val="superscript"/>
        </w:rPr>
        <w:t>th</w:t>
      </w:r>
      <w:r w:rsidR="00AC6021" w:rsidRPr="00AC6021">
        <w:rPr>
          <w:sz w:val="24"/>
          <w:szCs w:val="24"/>
        </w:rPr>
        <w:t xml:space="preserve"> 2013 6:30pm</w:t>
      </w:r>
    </w:p>
    <w:p w:rsidR="00AC6021" w:rsidRPr="00AC6021" w:rsidRDefault="00AC6021" w:rsidP="00AC6021">
      <w:pPr>
        <w:pStyle w:val="NoSpacing"/>
        <w:rPr>
          <w:sz w:val="24"/>
          <w:szCs w:val="24"/>
        </w:rPr>
      </w:pPr>
      <w:r w:rsidRPr="00AC6021">
        <w:rPr>
          <w:sz w:val="24"/>
          <w:szCs w:val="24"/>
        </w:rPr>
        <w:t>Berlin-Orange Fire Station</w:t>
      </w:r>
    </w:p>
    <w:p w:rsidR="00AC6021" w:rsidRPr="00AC6021" w:rsidRDefault="00AC6021" w:rsidP="00AC6021">
      <w:pPr>
        <w:pStyle w:val="NoSpacing"/>
        <w:rPr>
          <w:sz w:val="24"/>
          <w:szCs w:val="24"/>
        </w:rPr>
      </w:pPr>
      <w:r w:rsidRPr="00AC6021">
        <w:rPr>
          <w:sz w:val="24"/>
          <w:szCs w:val="24"/>
        </w:rPr>
        <w:t>1) Meeting called to order 6:30pm</w:t>
      </w:r>
    </w:p>
    <w:p w:rsidR="00AC6021" w:rsidRPr="00AC6021" w:rsidRDefault="00AC6021" w:rsidP="00AC6021">
      <w:pPr>
        <w:pStyle w:val="NoSpacing"/>
        <w:rPr>
          <w:sz w:val="24"/>
          <w:szCs w:val="24"/>
        </w:rPr>
      </w:pPr>
      <w:r w:rsidRPr="00AC602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AC6021">
        <w:rPr>
          <w:sz w:val="24"/>
          <w:szCs w:val="24"/>
        </w:rPr>
        <w:t>Present; Green</w:t>
      </w:r>
      <w:r w:rsidR="008325D6">
        <w:rPr>
          <w:sz w:val="24"/>
          <w:szCs w:val="24"/>
        </w:rPr>
        <w:t>,</w:t>
      </w:r>
      <w:r w:rsidRPr="00AC6021">
        <w:rPr>
          <w:sz w:val="24"/>
          <w:szCs w:val="24"/>
        </w:rPr>
        <w:t xml:space="preserve"> Plett, Wittenbach</w:t>
      </w:r>
      <w:r w:rsidR="008325D6">
        <w:rPr>
          <w:sz w:val="24"/>
          <w:szCs w:val="24"/>
        </w:rPr>
        <w:t>,</w:t>
      </w:r>
      <w:r w:rsidRPr="00AC6021">
        <w:rPr>
          <w:sz w:val="24"/>
          <w:szCs w:val="24"/>
        </w:rPr>
        <w:t xml:space="preserve"> First and DePotty</w:t>
      </w:r>
    </w:p>
    <w:p w:rsidR="00AC6021" w:rsidRPr="00AC6021" w:rsidRDefault="00AC6021" w:rsidP="00AC6021">
      <w:pPr>
        <w:pStyle w:val="NoSpacing"/>
        <w:rPr>
          <w:sz w:val="24"/>
          <w:szCs w:val="24"/>
        </w:rPr>
      </w:pPr>
      <w:r w:rsidRPr="00AC602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C6021">
        <w:rPr>
          <w:sz w:val="24"/>
          <w:szCs w:val="24"/>
        </w:rPr>
        <w:t>Public discussion on different aspects of budget</w:t>
      </w:r>
    </w:p>
    <w:p w:rsidR="00AC6021" w:rsidRPr="00AC6021" w:rsidRDefault="00AC6021" w:rsidP="00AC6021">
      <w:pPr>
        <w:pStyle w:val="NoSpacing"/>
        <w:rPr>
          <w:sz w:val="24"/>
          <w:szCs w:val="24"/>
        </w:rPr>
      </w:pPr>
      <w:r w:rsidRPr="00AC6021">
        <w:rPr>
          <w:sz w:val="24"/>
          <w:szCs w:val="24"/>
        </w:rPr>
        <w:t>4) Motion to adjourn at 7:08pm made by Wittenbach with support from DePotty</w:t>
      </w:r>
    </w:p>
    <w:p w:rsidR="00AC6021" w:rsidRDefault="00AC6021" w:rsidP="00AC6021">
      <w:pPr>
        <w:pStyle w:val="NoSpacing"/>
      </w:pPr>
    </w:p>
    <w:p w:rsidR="00AC6021" w:rsidRPr="00D060B2" w:rsidRDefault="00D060B2" w:rsidP="00AC6021">
      <w:pPr>
        <w:pStyle w:val="NoSpacing"/>
        <w:rPr>
          <w:b/>
          <w:sz w:val="24"/>
          <w:szCs w:val="24"/>
        </w:rPr>
      </w:pPr>
      <w:r w:rsidRPr="00D060B2">
        <w:rPr>
          <w:b/>
          <w:sz w:val="24"/>
          <w:szCs w:val="24"/>
        </w:rPr>
        <w:t>Regular Township Board Meeting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</w:t>
      </w:r>
      <w:r w:rsidR="00AC6021">
        <w:rPr>
          <w:sz w:val="24"/>
          <w:szCs w:val="24"/>
        </w:rPr>
        <w:t>R</w:t>
      </w:r>
      <w:r w:rsidR="00EE0EAE">
        <w:rPr>
          <w:sz w:val="24"/>
          <w:szCs w:val="24"/>
        </w:rPr>
        <w:t xml:space="preserve">egular Orange Township </w:t>
      </w:r>
      <w:r w:rsidR="009A3799">
        <w:rPr>
          <w:sz w:val="24"/>
          <w:szCs w:val="24"/>
        </w:rPr>
        <w:t>April 9</w:t>
      </w:r>
      <w:r w:rsidR="009A3799" w:rsidRPr="009A3799">
        <w:rPr>
          <w:sz w:val="24"/>
          <w:szCs w:val="24"/>
          <w:vertAlign w:val="superscript"/>
        </w:rPr>
        <w:t>th</w:t>
      </w:r>
      <w:r w:rsidR="009A3799">
        <w:rPr>
          <w:sz w:val="24"/>
          <w:szCs w:val="24"/>
        </w:rPr>
        <w:t xml:space="preserve"> 2013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</w:t>
      </w:r>
      <w:r w:rsidR="004A758C">
        <w:rPr>
          <w:sz w:val="24"/>
          <w:szCs w:val="24"/>
        </w:rPr>
        <w:t xml:space="preserve">:08 </w:t>
      </w:r>
      <w:r w:rsidR="00EE0EAE">
        <w:rPr>
          <w:sz w:val="24"/>
          <w:szCs w:val="24"/>
        </w:rPr>
        <w:t>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8325D6">
        <w:rPr>
          <w:sz w:val="24"/>
          <w:szCs w:val="24"/>
        </w:rPr>
        <w:t>Green</w:t>
      </w:r>
      <w:r>
        <w:rPr>
          <w:sz w:val="24"/>
          <w:szCs w:val="24"/>
        </w:rPr>
        <w:t>, Plett, Wittenbach, First</w:t>
      </w:r>
      <w:r w:rsidR="008325D6">
        <w:rPr>
          <w:sz w:val="24"/>
          <w:szCs w:val="24"/>
        </w:rPr>
        <w:t xml:space="preserve">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AC6021" w:rsidRPr="00BF622E" w:rsidRDefault="00EE0EAE" w:rsidP="004A758C">
      <w:pPr>
        <w:pStyle w:val="NoSpacing"/>
        <w:rPr>
          <w:sz w:val="24"/>
          <w:szCs w:val="24"/>
        </w:rPr>
      </w:pPr>
      <w:r w:rsidRPr="00BF622E">
        <w:rPr>
          <w:sz w:val="24"/>
          <w:szCs w:val="24"/>
        </w:rPr>
        <w:t>4</w:t>
      </w:r>
      <w:r w:rsidR="00B80B08" w:rsidRPr="00BF622E">
        <w:rPr>
          <w:sz w:val="24"/>
          <w:szCs w:val="24"/>
        </w:rPr>
        <w:t>)</w:t>
      </w:r>
      <w:r w:rsidR="00BF622E" w:rsidRPr="00BF622E">
        <w:rPr>
          <w:sz w:val="24"/>
          <w:szCs w:val="24"/>
        </w:rPr>
        <w:t xml:space="preserve"> Public Comment:</w:t>
      </w:r>
      <w:r w:rsidR="00B80B08" w:rsidRPr="00BF622E">
        <w:rPr>
          <w:sz w:val="24"/>
          <w:szCs w:val="24"/>
        </w:rPr>
        <w:t xml:space="preserve"> </w:t>
      </w:r>
    </w:p>
    <w:p w:rsidR="00F04349" w:rsidRPr="00AC6021" w:rsidRDefault="00AC6021" w:rsidP="004A758C">
      <w:pPr>
        <w:pStyle w:val="NoSpacing"/>
        <w:rPr>
          <w:sz w:val="24"/>
          <w:szCs w:val="24"/>
        </w:rPr>
      </w:pPr>
      <w:r>
        <w:t xml:space="preserve">    </w:t>
      </w:r>
      <w:r w:rsidRPr="00AC6021">
        <w:rPr>
          <w:sz w:val="24"/>
          <w:szCs w:val="24"/>
        </w:rPr>
        <w:t xml:space="preserve"> a)</w:t>
      </w:r>
      <w:r>
        <w:rPr>
          <w:sz w:val="24"/>
          <w:szCs w:val="24"/>
        </w:rPr>
        <w:t xml:space="preserve"> </w:t>
      </w:r>
      <w:r w:rsidR="00BF622E">
        <w:rPr>
          <w:sz w:val="24"/>
          <w:szCs w:val="24"/>
        </w:rPr>
        <w:t>Co</w:t>
      </w:r>
      <w:r w:rsidR="004A758C" w:rsidRPr="00AC6021">
        <w:rPr>
          <w:sz w:val="24"/>
          <w:szCs w:val="24"/>
        </w:rPr>
        <w:t>untry Boy Lawn Care presented their bid for services</w:t>
      </w:r>
    </w:p>
    <w:p w:rsidR="004A758C" w:rsidRDefault="004A75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6021">
        <w:rPr>
          <w:sz w:val="24"/>
          <w:szCs w:val="24"/>
        </w:rPr>
        <w:t xml:space="preserve">   b) Motion to accept new Budget for the 2013 – 2014 Fiscal year made by DePotty with support from First.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Motion made by Wittenbach with support from </w:t>
      </w:r>
      <w:r w:rsidR="004A758C">
        <w:rPr>
          <w:sz w:val="24"/>
          <w:szCs w:val="24"/>
        </w:rPr>
        <w:t>DePotty</w:t>
      </w:r>
      <w:r>
        <w:rPr>
          <w:sz w:val="24"/>
          <w:szCs w:val="24"/>
        </w:rPr>
        <w:t>. Motion carried.</w:t>
      </w:r>
    </w:p>
    <w:p w:rsidR="004A758C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4A758C">
        <w:rPr>
          <w:sz w:val="24"/>
          <w:szCs w:val="24"/>
        </w:rPr>
        <w:t xml:space="preserve">ICRC will be traveling roads with township Trustees. The Water and Sewer Budget looks good. </w:t>
      </w:r>
      <w:r w:rsidR="00970513">
        <w:rPr>
          <w:sz w:val="24"/>
          <w:szCs w:val="24"/>
        </w:rPr>
        <w:t>We r</w:t>
      </w:r>
      <w:r w:rsidR="004A758C">
        <w:rPr>
          <w:sz w:val="24"/>
          <w:szCs w:val="24"/>
        </w:rPr>
        <w:t xml:space="preserve">eceived a bill from </w:t>
      </w:r>
      <w:r w:rsidR="00B84281">
        <w:rPr>
          <w:sz w:val="24"/>
          <w:szCs w:val="24"/>
        </w:rPr>
        <w:t>Township</w:t>
      </w:r>
      <w:r w:rsidR="004A758C">
        <w:rPr>
          <w:sz w:val="24"/>
          <w:szCs w:val="24"/>
        </w:rPr>
        <w:t xml:space="preserve"> Lawyer for the airport review. The Ionia County Health </w:t>
      </w:r>
      <w:proofErr w:type="spellStart"/>
      <w:r w:rsidR="004A758C">
        <w:rPr>
          <w:sz w:val="24"/>
          <w:szCs w:val="24"/>
        </w:rPr>
        <w:t>Dept</w:t>
      </w:r>
      <w:proofErr w:type="spellEnd"/>
      <w:r w:rsidR="004A758C">
        <w:rPr>
          <w:sz w:val="24"/>
          <w:szCs w:val="24"/>
        </w:rPr>
        <w:t xml:space="preserve"> has a new Sanitary Code Committee. </w:t>
      </w:r>
      <w:proofErr w:type="gramStart"/>
      <w:r w:rsidR="004A758C">
        <w:rPr>
          <w:sz w:val="24"/>
          <w:szCs w:val="24"/>
        </w:rPr>
        <w:t xml:space="preserve">A discussion of complaints </w:t>
      </w:r>
      <w:r w:rsidR="00970513">
        <w:rPr>
          <w:sz w:val="24"/>
          <w:szCs w:val="24"/>
        </w:rPr>
        <w:t>about</w:t>
      </w:r>
      <w:r w:rsidR="004A758C">
        <w:rPr>
          <w:sz w:val="24"/>
          <w:szCs w:val="24"/>
        </w:rPr>
        <w:t xml:space="preserve"> Townsend Rd and Peck L</w:t>
      </w:r>
      <w:r w:rsidR="00B84281">
        <w:rPr>
          <w:sz w:val="24"/>
          <w:szCs w:val="24"/>
        </w:rPr>
        <w:t>a</w:t>
      </w:r>
      <w:r w:rsidR="004A758C">
        <w:rPr>
          <w:sz w:val="24"/>
          <w:szCs w:val="24"/>
        </w:rPr>
        <w:t>k</w:t>
      </w:r>
      <w:r w:rsidR="00B84281">
        <w:rPr>
          <w:sz w:val="24"/>
          <w:szCs w:val="24"/>
        </w:rPr>
        <w:t>e</w:t>
      </w:r>
      <w:r w:rsidR="004A758C">
        <w:rPr>
          <w:sz w:val="24"/>
          <w:szCs w:val="24"/>
        </w:rPr>
        <w:t xml:space="preserve"> Rd drivers traveling too fast.</w:t>
      </w:r>
      <w:proofErr w:type="gramEnd"/>
      <w:r w:rsidR="00970513">
        <w:rPr>
          <w:sz w:val="24"/>
          <w:szCs w:val="24"/>
        </w:rPr>
        <w:t xml:space="preserve"> A </w:t>
      </w:r>
      <w:r w:rsidR="00D64C68">
        <w:rPr>
          <w:sz w:val="24"/>
          <w:szCs w:val="24"/>
        </w:rPr>
        <w:t xml:space="preserve"> Motion </w:t>
      </w:r>
      <w:r w:rsidR="00970513">
        <w:rPr>
          <w:sz w:val="24"/>
          <w:szCs w:val="24"/>
        </w:rPr>
        <w:t xml:space="preserve">was made </w:t>
      </w:r>
      <w:r w:rsidR="00D64C68">
        <w:rPr>
          <w:sz w:val="24"/>
          <w:szCs w:val="24"/>
        </w:rPr>
        <w:t xml:space="preserve">by Wittenbach for Clerk to attend </w:t>
      </w:r>
      <w:r w:rsidR="00970513">
        <w:rPr>
          <w:sz w:val="24"/>
          <w:szCs w:val="24"/>
        </w:rPr>
        <w:t xml:space="preserve">a Township paid </w:t>
      </w:r>
      <w:r w:rsidR="00D64C68">
        <w:rPr>
          <w:sz w:val="24"/>
          <w:szCs w:val="24"/>
        </w:rPr>
        <w:t>training in June with support from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 w:rsidR="00970513">
        <w:rPr>
          <w:sz w:val="24"/>
          <w:szCs w:val="24"/>
        </w:rPr>
        <w:t>M</w:t>
      </w:r>
      <w:r w:rsidR="00D64C68">
        <w:rPr>
          <w:sz w:val="24"/>
          <w:szCs w:val="24"/>
        </w:rPr>
        <w:t>arch’s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</w:t>
      </w:r>
      <w:proofErr w:type="gramStart"/>
      <w:r>
        <w:rPr>
          <w:sz w:val="24"/>
          <w:szCs w:val="24"/>
        </w:rPr>
        <w:t>Motion to approve minutes made by Wittenbach with support from First.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>
        <w:rPr>
          <w:sz w:val="24"/>
          <w:szCs w:val="24"/>
        </w:rPr>
        <w:t xml:space="preserve">Motion to approve report made by Plett with support from </w:t>
      </w:r>
      <w:r w:rsidR="00D64C68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970513">
        <w:rPr>
          <w:sz w:val="24"/>
          <w:szCs w:val="24"/>
        </w:rPr>
        <w:t xml:space="preserve">A </w:t>
      </w:r>
      <w:r w:rsidR="00D64C68">
        <w:rPr>
          <w:sz w:val="24"/>
          <w:szCs w:val="24"/>
        </w:rPr>
        <w:t xml:space="preserve">Report of </w:t>
      </w:r>
      <w:r>
        <w:rPr>
          <w:sz w:val="24"/>
          <w:szCs w:val="24"/>
        </w:rPr>
        <w:t xml:space="preserve">bills </w:t>
      </w:r>
      <w:r w:rsidR="00D64C68">
        <w:rPr>
          <w:sz w:val="24"/>
          <w:szCs w:val="24"/>
        </w:rPr>
        <w:t>paid was</w:t>
      </w:r>
      <w:r>
        <w:rPr>
          <w:sz w:val="24"/>
          <w:szCs w:val="24"/>
        </w:rPr>
        <w:t xml:space="preserve"> presented to board members by Plett. </w:t>
      </w:r>
      <w:r w:rsidR="00F778CE">
        <w:rPr>
          <w:sz w:val="24"/>
          <w:szCs w:val="24"/>
        </w:rPr>
        <w:t xml:space="preserve">All members read through and </w:t>
      </w:r>
      <w:r>
        <w:rPr>
          <w:sz w:val="24"/>
          <w:szCs w:val="24"/>
        </w:rPr>
        <w:t xml:space="preserve">Trustees signed </w:t>
      </w:r>
      <w:r w:rsidR="00F778CE">
        <w:rPr>
          <w:sz w:val="24"/>
          <w:szCs w:val="24"/>
        </w:rPr>
        <w:t>off on report.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Motion to pay bills made by </w:t>
      </w:r>
      <w:r w:rsidR="00D64C68">
        <w:rPr>
          <w:sz w:val="24"/>
          <w:szCs w:val="24"/>
        </w:rPr>
        <w:t>First</w:t>
      </w:r>
      <w:r>
        <w:rPr>
          <w:sz w:val="24"/>
          <w:szCs w:val="24"/>
        </w:rPr>
        <w:t xml:space="preserve"> with support from </w:t>
      </w:r>
      <w:r w:rsidR="00D64C68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was read by Wittenbach</w:t>
      </w:r>
    </w:p>
    <w:p w:rsidR="00515D55" w:rsidRPr="00D64C68" w:rsidRDefault="00515D55" w:rsidP="00D64C68">
      <w:pPr>
        <w:pStyle w:val="NoSpacing"/>
        <w:rPr>
          <w:sz w:val="24"/>
          <w:szCs w:val="24"/>
        </w:rPr>
      </w:pPr>
      <w:r w:rsidRPr="00D64C68">
        <w:rPr>
          <w:sz w:val="24"/>
          <w:szCs w:val="24"/>
        </w:rPr>
        <w:lastRenderedPageBreak/>
        <w:t xml:space="preserve"> </w:t>
      </w:r>
      <w:r w:rsidR="00932C2F" w:rsidRPr="00D64C68">
        <w:rPr>
          <w:sz w:val="24"/>
          <w:szCs w:val="24"/>
        </w:rPr>
        <w:t xml:space="preserve"> </w:t>
      </w:r>
      <w:r w:rsidRPr="00D64C68">
        <w:rPr>
          <w:sz w:val="24"/>
          <w:szCs w:val="24"/>
        </w:rPr>
        <w:t xml:space="preserve"> b)</w:t>
      </w:r>
      <w:r w:rsidR="00F04349" w:rsidRPr="00D64C68">
        <w:rPr>
          <w:sz w:val="24"/>
          <w:szCs w:val="24"/>
        </w:rPr>
        <w:t xml:space="preserve"> Fire</w:t>
      </w:r>
      <w:r w:rsidR="00D87873" w:rsidRPr="00D64C68">
        <w:rPr>
          <w:sz w:val="24"/>
          <w:szCs w:val="24"/>
        </w:rPr>
        <w:t xml:space="preserve"> Station</w:t>
      </w:r>
      <w:r w:rsidR="00F778CE" w:rsidRPr="00D64C68">
        <w:rPr>
          <w:sz w:val="24"/>
          <w:szCs w:val="24"/>
        </w:rPr>
        <w:t xml:space="preserve"> report from </w:t>
      </w:r>
      <w:r w:rsidR="00D64C68" w:rsidRPr="00D64C68">
        <w:rPr>
          <w:sz w:val="24"/>
          <w:szCs w:val="24"/>
        </w:rPr>
        <w:t>Green</w:t>
      </w:r>
      <w:r w:rsidR="00F778CE" w:rsidRPr="00D64C68">
        <w:rPr>
          <w:sz w:val="24"/>
          <w:szCs w:val="24"/>
        </w:rPr>
        <w:t xml:space="preserve">. Orange Township had </w:t>
      </w:r>
      <w:r w:rsidR="00D64C68" w:rsidRPr="00D64C68">
        <w:rPr>
          <w:sz w:val="24"/>
          <w:szCs w:val="24"/>
        </w:rPr>
        <w:t>8</w:t>
      </w:r>
      <w:r w:rsidR="00F778CE" w:rsidRPr="00D64C68">
        <w:rPr>
          <w:sz w:val="24"/>
          <w:szCs w:val="24"/>
        </w:rPr>
        <w:t xml:space="preserve"> runs.</w:t>
      </w:r>
      <w:r w:rsidR="00D64C68" w:rsidRPr="00D64C68">
        <w:rPr>
          <w:sz w:val="24"/>
          <w:szCs w:val="24"/>
        </w:rPr>
        <w:t xml:space="preserve"> Cost of the Brush Truck is now up to </w:t>
      </w:r>
      <w:r w:rsidR="00BF622E">
        <w:rPr>
          <w:sz w:val="24"/>
          <w:szCs w:val="24"/>
        </w:rPr>
        <w:t xml:space="preserve">   </w:t>
      </w:r>
      <w:r w:rsidR="00D64C68" w:rsidRPr="00D64C68">
        <w:rPr>
          <w:sz w:val="24"/>
          <w:szCs w:val="24"/>
        </w:rPr>
        <w:t>$34,000.00. Will have more discussion in the future</w:t>
      </w:r>
      <w:r w:rsidR="00BF622E">
        <w:rPr>
          <w:sz w:val="24"/>
          <w:szCs w:val="24"/>
        </w:rPr>
        <w:t xml:space="preserve"> about the truck</w:t>
      </w:r>
    </w:p>
    <w:p w:rsidR="00D64C68" w:rsidRDefault="00D64C68" w:rsidP="00D64C68">
      <w:pPr>
        <w:pStyle w:val="NoSpacing"/>
        <w:rPr>
          <w:sz w:val="24"/>
          <w:szCs w:val="24"/>
        </w:rPr>
      </w:pPr>
      <w:r w:rsidRPr="00D64C68">
        <w:rPr>
          <w:sz w:val="24"/>
          <w:szCs w:val="24"/>
        </w:rPr>
        <w:t xml:space="preserve">   c) No Assessor’s report</w:t>
      </w:r>
    </w:p>
    <w:p w:rsidR="00E4733C" w:rsidRPr="00D64C68" w:rsidRDefault="00E4733C" w:rsidP="00D64C68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Default="00B80B08" w:rsidP="00D64C68">
      <w:pPr>
        <w:pStyle w:val="NoSpacing"/>
        <w:rPr>
          <w:sz w:val="24"/>
          <w:szCs w:val="24"/>
        </w:rPr>
      </w:pPr>
      <w:r w:rsidRPr="00D64C68">
        <w:t xml:space="preserve">   </w:t>
      </w:r>
      <w:r w:rsidR="00932C2F" w:rsidRPr="00D64C68">
        <w:t xml:space="preserve"> </w:t>
      </w:r>
      <w:r w:rsidRPr="00D64C68">
        <w:t xml:space="preserve"> </w:t>
      </w:r>
      <w:r w:rsidRPr="00D64C68">
        <w:rPr>
          <w:sz w:val="24"/>
          <w:szCs w:val="24"/>
        </w:rPr>
        <w:t>a)</w:t>
      </w:r>
      <w:r w:rsidR="00DC22F6" w:rsidRPr="00D64C68">
        <w:rPr>
          <w:sz w:val="24"/>
          <w:szCs w:val="24"/>
        </w:rPr>
        <w:t xml:space="preserve"> </w:t>
      </w:r>
      <w:r w:rsidR="00D64C68" w:rsidRPr="00D64C68">
        <w:rPr>
          <w:sz w:val="24"/>
          <w:szCs w:val="24"/>
        </w:rPr>
        <w:t xml:space="preserve">Motion to accept </w:t>
      </w:r>
      <w:r w:rsidR="00B84281">
        <w:rPr>
          <w:sz w:val="24"/>
          <w:szCs w:val="24"/>
        </w:rPr>
        <w:t>C</w:t>
      </w:r>
      <w:r w:rsidR="00D64C68" w:rsidRPr="00D64C68">
        <w:rPr>
          <w:sz w:val="24"/>
          <w:szCs w:val="24"/>
        </w:rPr>
        <w:t xml:space="preserve">ountry </w:t>
      </w:r>
      <w:r w:rsidR="00B84281">
        <w:rPr>
          <w:sz w:val="24"/>
          <w:szCs w:val="24"/>
        </w:rPr>
        <w:t>B</w:t>
      </w:r>
      <w:r w:rsidR="00D64C68" w:rsidRPr="00D64C68">
        <w:rPr>
          <w:sz w:val="24"/>
          <w:szCs w:val="24"/>
        </w:rPr>
        <w:t xml:space="preserve">oy Lawn Care </w:t>
      </w:r>
      <w:r w:rsidR="00B84281">
        <w:rPr>
          <w:sz w:val="24"/>
          <w:szCs w:val="24"/>
        </w:rPr>
        <w:t>c</w:t>
      </w:r>
      <w:r w:rsidR="00D64C68" w:rsidRPr="00D64C68">
        <w:rPr>
          <w:sz w:val="24"/>
          <w:szCs w:val="24"/>
        </w:rPr>
        <w:t>ontract made by DePotty with support from Wittenbach motion carried</w:t>
      </w:r>
    </w:p>
    <w:p w:rsidR="00D64C68" w:rsidRDefault="00D64C68" w:rsidP="00D64C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b) Resolution </w:t>
      </w:r>
      <w:r w:rsidR="00B84281">
        <w:rPr>
          <w:sz w:val="24"/>
          <w:szCs w:val="24"/>
        </w:rPr>
        <w:t xml:space="preserve">presented and </w:t>
      </w:r>
      <w:r>
        <w:rPr>
          <w:sz w:val="24"/>
          <w:szCs w:val="24"/>
        </w:rPr>
        <w:t xml:space="preserve">read by </w:t>
      </w:r>
      <w:r w:rsidR="00E4733C">
        <w:rPr>
          <w:sz w:val="24"/>
          <w:szCs w:val="24"/>
        </w:rPr>
        <w:t>DePotty to increase Clerk’s yearly salary by $1000 per year. Roll Call vote; Green-yes First-yes DePotty-yes Wittenbach-yes Plett-</w:t>
      </w:r>
      <w:proofErr w:type="gramStart"/>
      <w:r w:rsidR="00E4733C">
        <w:rPr>
          <w:sz w:val="24"/>
          <w:szCs w:val="24"/>
        </w:rPr>
        <w:t>abstain  Resolution</w:t>
      </w:r>
      <w:proofErr w:type="gramEnd"/>
      <w:r w:rsidR="00E4733C">
        <w:rPr>
          <w:sz w:val="24"/>
          <w:szCs w:val="24"/>
        </w:rPr>
        <w:t xml:space="preserve"> Adopted</w:t>
      </w:r>
    </w:p>
    <w:p w:rsidR="00E4733C" w:rsidRDefault="00E4733C" w:rsidP="00D64C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c) Resolution </w:t>
      </w:r>
      <w:r w:rsidR="00B84281">
        <w:rPr>
          <w:sz w:val="24"/>
          <w:szCs w:val="24"/>
        </w:rPr>
        <w:t xml:space="preserve">presented and </w:t>
      </w:r>
      <w:r>
        <w:rPr>
          <w:sz w:val="24"/>
          <w:szCs w:val="24"/>
        </w:rPr>
        <w:t>read by First to increase Treasurer’s yearly salary by $1000 per year. Roll Call Vote; First-yes DePotty-yes Plett-yes Green-yes Wittenbach-</w:t>
      </w:r>
      <w:proofErr w:type="gramStart"/>
      <w:r>
        <w:rPr>
          <w:sz w:val="24"/>
          <w:szCs w:val="24"/>
        </w:rPr>
        <w:t>abstain  Resolution</w:t>
      </w:r>
      <w:proofErr w:type="gramEnd"/>
      <w:r>
        <w:rPr>
          <w:sz w:val="24"/>
          <w:szCs w:val="24"/>
        </w:rPr>
        <w:t xml:space="preserve"> Adopted</w:t>
      </w:r>
    </w:p>
    <w:p w:rsidR="00E4733C" w:rsidRPr="00D64C68" w:rsidRDefault="00E4733C" w:rsidP="00D64C68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 </w:t>
      </w:r>
      <w:r w:rsidR="00932C2F" w:rsidRPr="006E0B13">
        <w:rPr>
          <w:sz w:val="24"/>
          <w:szCs w:val="24"/>
        </w:rPr>
        <w:t xml:space="preserve"> </w:t>
      </w:r>
      <w:r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Pr="001F7E1D" w:rsidRDefault="00B80B08" w:rsidP="000E687A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E4733C">
        <w:rPr>
          <w:sz w:val="24"/>
          <w:szCs w:val="24"/>
        </w:rPr>
        <w:t xml:space="preserve"> PA 425 - </w:t>
      </w:r>
      <w:r w:rsidR="00B84281">
        <w:rPr>
          <w:sz w:val="24"/>
          <w:szCs w:val="24"/>
        </w:rPr>
        <w:t>Township</w:t>
      </w:r>
      <w:r w:rsidR="00E4733C">
        <w:rPr>
          <w:sz w:val="24"/>
          <w:szCs w:val="24"/>
        </w:rPr>
        <w:t xml:space="preserve"> Lawyer looked it over, and with couple of word changes, it looked fine</w:t>
      </w:r>
      <w:r w:rsidR="006E0B13">
        <w:rPr>
          <w:sz w:val="24"/>
          <w:szCs w:val="24"/>
        </w:rPr>
        <w:t>.</w:t>
      </w:r>
      <w:r w:rsidRPr="001F7E1D">
        <w:rPr>
          <w:sz w:val="24"/>
          <w:szCs w:val="24"/>
        </w:rPr>
        <w:t xml:space="preserve"> </w:t>
      </w:r>
      <w:r w:rsidR="00E4733C">
        <w:rPr>
          <w:sz w:val="24"/>
          <w:szCs w:val="24"/>
        </w:rPr>
        <w:t>A special meeting will be held on May 14</w:t>
      </w:r>
      <w:r w:rsidR="00E4733C" w:rsidRPr="00E4733C">
        <w:rPr>
          <w:sz w:val="24"/>
          <w:szCs w:val="24"/>
          <w:vertAlign w:val="superscript"/>
        </w:rPr>
        <w:t>th</w:t>
      </w:r>
      <w:r w:rsidR="00E4733C">
        <w:rPr>
          <w:sz w:val="24"/>
          <w:szCs w:val="24"/>
        </w:rPr>
        <w:t xml:space="preserve"> at 6:30pm at the Berlin-Orange Fire Station for </w:t>
      </w:r>
      <w:r w:rsidR="00970513">
        <w:rPr>
          <w:sz w:val="24"/>
          <w:szCs w:val="24"/>
        </w:rPr>
        <w:t xml:space="preserve">the </w:t>
      </w:r>
      <w:r w:rsidR="00E4733C">
        <w:rPr>
          <w:sz w:val="24"/>
          <w:szCs w:val="24"/>
        </w:rPr>
        <w:t>Public</w:t>
      </w:r>
      <w:r w:rsidR="00970513">
        <w:rPr>
          <w:sz w:val="24"/>
          <w:szCs w:val="24"/>
        </w:rPr>
        <w:t xml:space="preserve">. Jason </w:t>
      </w:r>
      <w:proofErr w:type="spellStart"/>
      <w:r w:rsidR="00970513">
        <w:rPr>
          <w:sz w:val="24"/>
          <w:szCs w:val="24"/>
        </w:rPr>
        <w:t>Eppler</w:t>
      </w:r>
      <w:proofErr w:type="spellEnd"/>
      <w:r w:rsidR="00970513">
        <w:rPr>
          <w:sz w:val="24"/>
          <w:szCs w:val="24"/>
        </w:rPr>
        <w:t xml:space="preserve"> will post in the Ionia paper</w:t>
      </w:r>
      <w:r w:rsidR="00E4733C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</w:p>
    <w:p w:rsidR="00B80B08" w:rsidRP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 w:rsidRPr="00B80B08">
        <w:rPr>
          <w:sz w:val="24"/>
          <w:szCs w:val="24"/>
        </w:rPr>
        <w:t xml:space="preserve"> b)</w:t>
      </w:r>
      <w:r w:rsidR="00F778CE">
        <w:rPr>
          <w:sz w:val="24"/>
          <w:szCs w:val="24"/>
        </w:rPr>
        <w:t xml:space="preserve"> </w:t>
      </w:r>
      <w:r w:rsidR="00970513">
        <w:rPr>
          <w:sz w:val="24"/>
          <w:szCs w:val="24"/>
        </w:rPr>
        <w:t>Portland Ambulance. We will wait on further discussion until we gather more information</w:t>
      </w:r>
    </w:p>
    <w:p w:rsidR="000E687A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– </w:t>
      </w:r>
      <w:r w:rsidR="00970513">
        <w:rPr>
          <w:sz w:val="24"/>
          <w:szCs w:val="24"/>
        </w:rPr>
        <w:t xml:space="preserve">Suggestion from a community member about possible placement of “rumble strips” </w:t>
      </w:r>
      <w:r w:rsidR="00B84281">
        <w:rPr>
          <w:sz w:val="24"/>
          <w:szCs w:val="24"/>
        </w:rPr>
        <w:t xml:space="preserve">in the road </w:t>
      </w:r>
      <w:r w:rsidR="00970513">
        <w:rPr>
          <w:sz w:val="24"/>
          <w:szCs w:val="24"/>
        </w:rPr>
        <w:t>at the end of Kelsey Hwy that intercepts with Grand River Ave. This will be checked into.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970513">
        <w:rPr>
          <w:sz w:val="24"/>
          <w:szCs w:val="24"/>
        </w:rPr>
        <w:t>8</w:t>
      </w:r>
      <w:r w:rsidR="000E687A">
        <w:rPr>
          <w:sz w:val="24"/>
          <w:szCs w:val="24"/>
        </w:rPr>
        <w:t xml:space="preserve">:20pm by </w:t>
      </w:r>
      <w:r w:rsidR="00970513">
        <w:rPr>
          <w:sz w:val="24"/>
          <w:szCs w:val="24"/>
        </w:rPr>
        <w:t>DePotty</w:t>
      </w:r>
      <w:r w:rsidR="000E687A">
        <w:rPr>
          <w:sz w:val="24"/>
          <w:szCs w:val="24"/>
        </w:rPr>
        <w:t xml:space="preserve"> with support from First. Motion carried</w:t>
      </w:r>
    </w:p>
    <w:p w:rsidR="001F7E1D" w:rsidRPr="00970513" w:rsidRDefault="000E687A" w:rsidP="001F7E1D">
      <w:pPr>
        <w:pStyle w:val="NoSpacing"/>
        <w:rPr>
          <w:sz w:val="24"/>
          <w:szCs w:val="24"/>
        </w:rPr>
      </w:pPr>
      <w:r w:rsidRPr="00970513">
        <w:rPr>
          <w:sz w:val="24"/>
          <w:szCs w:val="24"/>
        </w:rPr>
        <w:t xml:space="preserve">Respectfully submitted, </w:t>
      </w:r>
    </w:p>
    <w:p w:rsidR="001F7E1D" w:rsidRPr="00970513" w:rsidRDefault="000E687A" w:rsidP="001F7E1D">
      <w:pPr>
        <w:pStyle w:val="NoSpacing"/>
        <w:rPr>
          <w:sz w:val="24"/>
          <w:szCs w:val="24"/>
        </w:rPr>
      </w:pPr>
      <w:r w:rsidRPr="00970513">
        <w:rPr>
          <w:sz w:val="24"/>
          <w:szCs w:val="24"/>
        </w:rPr>
        <w:t>Linn Plett Orange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970513">
        <w:rPr>
          <w:sz w:val="24"/>
          <w:szCs w:val="24"/>
        </w:rPr>
        <w:t xml:space="preserve"> Township Clerk</w:t>
      </w:r>
    </w:p>
    <w:p w:rsidR="009A3799" w:rsidRDefault="009A3799" w:rsidP="001F7E1D">
      <w:pPr>
        <w:pStyle w:val="NoSpacing"/>
        <w:rPr>
          <w:sz w:val="24"/>
          <w:szCs w:val="24"/>
        </w:rPr>
      </w:pPr>
    </w:p>
    <w:p w:rsidR="009A3799" w:rsidRDefault="009A3799" w:rsidP="001F7E1D">
      <w:pPr>
        <w:pStyle w:val="NoSpacing"/>
        <w:rPr>
          <w:sz w:val="24"/>
          <w:szCs w:val="24"/>
        </w:rPr>
      </w:pPr>
    </w:p>
    <w:p w:rsidR="009A3799" w:rsidRPr="009A3799" w:rsidRDefault="009A3799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May 14</w:t>
      </w:r>
      <w:r w:rsidRPr="009A379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2013</w:t>
      </w:r>
      <w:bookmarkStart w:id="0" w:name="_GoBack"/>
      <w:bookmarkEnd w:id="0"/>
    </w:p>
    <w:sectPr w:rsidR="009A3799" w:rsidRPr="009A3799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26" w:rsidRDefault="00155026" w:rsidP="00F21B2C">
      <w:pPr>
        <w:spacing w:after="0" w:line="240" w:lineRule="auto"/>
      </w:pPr>
      <w:r>
        <w:separator/>
      </w:r>
    </w:p>
  </w:endnote>
  <w:endnote w:type="continuationSeparator" w:id="0">
    <w:p w:rsidR="00155026" w:rsidRDefault="00155026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26" w:rsidRDefault="00155026" w:rsidP="00F21B2C">
      <w:pPr>
        <w:spacing w:after="0" w:line="240" w:lineRule="auto"/>
      </w:pPr>
      <w:r>
        <w:separator/>
      </w:r>
    </w:p>
  </w:footnote>
  <w:footnote w:type="continuationSeparator" w:id="0">
    <w:p w:rsidR="00155026" w:rsidRDefault="00155026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9415B4" w:rsidP="00F21B2C">
    <w:pPr>
      <w:pStyle w:val="Header"/>
      <w:jc w:val="center"/>
    </w:pPr>
  </w:p>
  <w:p w:rsidR="00F21B2C" w:rsidRDefault="004A758C" w:rsidP="004A758C">
    <w:pPr>
      <w:pStyle w:val="Header"/>
    </w:pPr>
    <w:r>
      <w:t xml:space="preserve">                                                                                         April 9</w:t>
    </w:r>
    <w:r w:rsidRPr="004A758C">
      <w:rPr>
        <w:vertAlign w:val="superscript"/>
      </w:rPr>
      <w:t>th</w:t>
    </w:r>
    <w:r>
      <w:t xml:space="preserve"> 2013</w:t>
    </w:r>
    <w:r w:rsidR="00F21B2C">
      <w:t xml:space="preserve">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55026"/>
    <w:rsid w:val="001F7E1D"/>
    <w:rsid w:val="003A50EB"/>
    <w:rsid w:val="00425920"/>
    <w:rsid w:val="004947AF"/>
    <w:rsid w:val="004A758C"/>
    <w:rsid w:val="004B2E33"/>
    <w:rsid w:val="00515D55"/>
    <w:rsid w:val="005C3492"/>
    <w:rsid w:val="006E0B13"/>
    <w:rsid w:val="00794F05"/>
    <w:rsid w:val="007C0FF0"/>
    <w:rsid w:val="008325D6"/>
    <w:rsid w:val="00932C2F"/>
    <w:rsid w:val="009415B4"/>
    <w:rsid w:val="00970513"/>
    <w:rsid w:val="0099245C"/>
    <w:rsid w:val="0099741B"/>
    <w:rsid w:val="009A3799"/>
    <w:rsid w:val="00AC6021"/>
    <w:rsid w:val="00B80B08"/>
    <w:rsid w:val="00B84281"/>
    <w:rsid w:val="00BF622E"/>
    <w:rsid w:val="00CC7DFC"/>
    <w:rsid w:val="00D060B2"/>
    <w:rsid w:val="00D10DB4"/>
    <w:rsid w:val="00D64C68"/>
    <w:rsid w:val="00D87873"/>
    <w:rsid w:val="00DA0E91"/>
    <w:rsid w:val="00DB3CC7"/>
    <w:rsid w:val="00DC22F6"/>
    <w:rsid w:val="00E25979"/>
    <w:rsid w:val="00E4733C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2013-05-11T19:30:00Z</cp:lastPrinted>
  <dcterms:created xsi:type="dcterms:W3CDTF">2013-05-11T19:34:00Z</dcterms:created>
  <dcterms:modified xsi:type="dcterms:W3CDTF">2015-03-12T23:09:00Z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