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bookmarkStart w:id="0" w:name="_GoBack"/>
      <w:bookmarkEnd w:id="0"/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>The regular 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C97AE0">
        <w:rPr>
          <w:sz w:val="24"/>
          <w:szCs w:val="24"/>
        </w:rPr>
        <w:t xml:space="preserve"> September 10th</w:t>
      </w:r>
      <w:r w:rsidR="00EE0EAE">
        <w:rPr>
          <w:sz w:val="24"/>
          <w:szCs w:val="24"/>
        </w:rPr>
        <w:t xml:space="preserve"> </w:t>
      </w:r>
      <w:r w:rsidR="008651C3">
        <w:rPr>
          <w:sz w:val="24"/>
          <w:szCs w:val="24"/>
        </w:rPr>
        <w:t xml:space="preserve">2013 </w:t>
      </w:r>
      <w:r w:rsidR="00EE0EAE">
        <w:rPr>
          <w:sz w:val="24"/>
          <w:szCs w:val="24"/>
        </w:rPr>
        <w:t>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3E7850">
        <w:rPr>
          <w:sz w:val="24"/>
          <w:szCs w:val="24"/>
        </w:rPr>
        <w:t>Green</w:t>
      </w:r>
      <w:r>
        <w:rPr>
          <w:sz w:val="24"/>
          <w:szCs w:val="24"/>
        </w:rPr>
        <w:t xml:space="preserve">, Plett, Wittenbach, </w:t>
      </w:r>
      <w:r w:rsidR="003E7850">
        <w:rPr>
          <w:sz w:val="24"/>
          <w:szCs w:val="24"/>
        </w:rPr>
        <w:t>DePotty</w:t>
      </w:r>
      <w:r>
        <w:rPr>
          <w:sz w:val="24"/>
          <w:szCs w:val="24"/>
        </w:rPr>
        <w:t xml:space="preserve"> and First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 xml:space="preserve">) Pledge of </w:t>
      </w:r>
      <w:r w:rsidR="008651C3">
        <w:rPr>
          <w:sz w:val="24"/>
          <w:szCs w:val="24"/>
        </w:rPr>
        <w:t>A</w:t>
      </w:r>
      <w:r w:rsidR="00B80B08" w:rsidRPr="00B80B08">
        <w:rPr>
          <w:sz w:val="24"/>
          <w:szCs w:val="24"/>
        </w:rPr>
        <w:t>llegiance</w:t>
      </w:r>
      <w:r>
        <w:rPr>
          <w:sz w:val="24"/>
          <w:szCs w:val="24"/>
        </w:rPr>
        <w:t xml:space="preserve"> by all</w:t>
      </w:r>
    </w:p>
    <w:p w:rsidR="00F04349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- 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Motion made by </w:t>
      </w:r>
      <w:r w:rsidR="00C97AE0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</w:t>
      </w:r>
      <w:r w:rsidR="00C97AE0">
        <w:rPr>
          <w:sz w:val="24"/>
          <w:szCs w:val="24"/>
        </w:rPr>
        <w:t>First</w:t>
      </w:r>
      <w:r>
        <w:rPr>
          <w:sz w:val="24"/>
          <w:szCs w:val="24"/>
        </w:rPr>
        <w:t>.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>
        <w:rPr>
          <w:sz w:val="24"/>
          <w:szCs w:val="24"/>
        </w:rPr>
        <w:t>assorted items were</w:t>
      </w:r>
      <w:r w:rsidR="000E687A">
        <w:rPr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r w:rsidR="00C97AE0">
        <w:rPr>
          <w:sz w:val="24"/>
          <w:szCs w:val="24"/>
        </w:rPr>
        <w:t>August’s</w:t>
      </w:r>
      <w:r w:rsidR="00B80B08" w:rsidRPr="00B80B08"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were read by Plett. </w:t>
      </w:r>
      <w:r w:rsidR="00C97AE0">
        <w:rPr>
          <w:sz w:val="24"/>
          <w:szCs w:val="24"/>
        </w:rPr>
        <w:t xml:space="preserve">One word item change was for </w:t>
      </w:r>
      <w:r w:rsidR="008651C3">
        <w:rPr>
          <w:sz w:val="24"/>
          <w:szCs w:val="24"/>
        </w:rPr>
        <w:t xml:space="preserve">the </w:t>
      </w:r>
      <w:r w:rsidR="00C97AE0">
        <w:rPr>
          <w:sz w:val="24"/>
          <w:szCs w:val="24"/>
        </w:rPr>
        <w:t>Fire Station report</w:t>
      </w:r>
      <w:r w:rsidR="008651C3">
        <w:rPr>
          <w:sz w:val="24"/>
          <w:szCs w:val="24"/>
        </w:rPr>
        <w:t>, was read by</w:t>
      </w:r>
      <w:r w:rsidR="00C97AE0">
        <w:rPr>
          <w:sz w:val="24"/>
          <w:szCs w:val="24"/>
        </w:rPr>
        <w:t xml:space="preserve"> Green not DePotty. </w:t>
      </w:r>
      <w:proofErr w:type="gramStart"/>
      <w:r>
        <w:rPr>
          <w:sz w:val="24"/>
          <w:szCs w:val="24"/>
        </w:rPr>
        <w:t xml:space="preserve">Motion to approve minutes made by Wittenbach with support from </w:t>
      </w:r>
      <w:r w:rsidR="00C97AE0">
        <w:rPr>
          <w:sz w:val="24"/>
          <w:szCs w:val="24"/>
        </w:rPr>
        <w:t>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</w:t>
      </w:r>
    </w:p>
    <w:p w:rsidR="00C97AE0" w:rsidRPr="003E7850" w:rsidRDefault="00EE0EAE" w:rsidP="00C97AE0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>8</w:t>
      </w:r>
      <w:r w:rsidR="00B80B08" w:rsidRPr="003E7850">
        <w:rPr>
          <w:sz w:val="24"/>
          <w:szCs w:val="24"/>
        </w:rPr>
        <w:t>) Treasurer’s Report</w:t>
      </w:r>
      <w:r w:rsidRPr="003E7850">
        <w:rPr>
          <w:sz w:val="24"/>
          <w:szCs w:val="24"/>
        </w:rPr>
        <w:t xml:space="preserve"> was read by Wittenbach. Motion to approve report made by Plett with support from </w:t>
      </w:r>
    </w:p>
    <w:p w:rsidR="00B80B08" w:rsidRPr="00B80B08" w:rsidRDefault="003E785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="00C97AE0">
        <w:rPr>
          <w:sz w:val="24"/>
          <w:szCs w:val="24"/>
        </w:rPr>
        <w:t>irst</w:t>
      </w:r>
      <w:r w:rsidR="00EE0EAE">
        <w:rPr>
          <w:sz w:val="24"/>
          <w:szCs w:val="24"/>
        </w:rPr>
        <w:t>.</w:t>
      </w:r>
      <w:proofErr w:type="gramEnd"/>
      <w:r w:rsidR="00EE0EAE"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 </w:t>
      </w:r>
      <w:r w:rsidR="00C97AE0">
        <w:rPr>
          <w:sz w:val="24"/>
          <w:szCs w:val="24"/>
        </w:rPr>
        <w:t>Journal of B</w:t>
      </w:r>
      <w:r>
        <w:rPr>
          <w:sz w:val="24"/>
          <w:szCs w:val="24"/>
        </w:rPr>
        <w:t xml:space="preserve">ills </w:t>
      </w:r>
      <w:r w:rsidR="00F778CE">
        <w:rPr>
          <w:sz w:val="24"/>
          <w:szCs w:val="24"/>
        </w:rPr>
        <w:t>were</w:t>
      </w:r>
      <w:r>
        <w:rPr>
          <w:sz w:val="24"/>
          <w:szCs w:val="24"/>
        </w:rPr>
        <w:t xml:space="preserve"> presented to </w:t>
      </w:r>
      <w:r w:rsidR="001B62EB">
        <w:rPr>
          <w:sz w:val="24"/>
          <w:szCs w:val="24"/>
        </w:rPr>
        <w:t>B</w:t>
      </w:r>
      <w:r>
        <w:rPr>
          <w:sz w:val="24"/>
          <w:szCs w:val="24"/>
        </w:rPr>
        <w:t xml:space="preserve">oard </w:t>
      </w:r>
      <w:r w:rsidR="001B62EB">
        <w:rPr>
          <w:sz w:val="24"/>
          <w:szCs w:val="24"/>
        </w:rPr>
        <w:t>M</w:t>
      </w:r>
      <w:r>
        <w:rPr>
          <w:sz w:val="24"/>
          <w:szCs w:val="24"/>
        </w:rPr>
        <w:t xml:space="preserve">embers by Plett. </w:t>
      </w:r>
      <w:r w:rsidR="00F778CE">
        <w:rPr>
          <w:sz w:val="24"/>
          <w:szCs w:val="24"/>
        </w:rPr>
        <w:t xml:space="preserve">All members read through and </w:t>
      </w:r>
      <w:r>
        <w:rPr>
          <w:sz w:val="24"/>
          <w:szCs w:val="24"/>
        </w:rPr>
        <w:t xml:space="preserve">Trustees signed </w:t>
      </w:r>
      <w:r w:rsidR="00F778CE">
        <w:rPr>
          <w:sz w:val="24"/>
          <w:szCs w:val="24"/>
        </w:rPr>
        <w:t>off on report.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Motion to pay bills made by </w:t>
      </w:r>
      <w:r w:rsidR="00C97AE0">
        <w:rPr>
          <w:sz w:val="24"/>
          <w:szCs w:val="24"/>
        </w:rPr>
        <w:t>Wittenbach</w:t>
      </w:r>
      <w:r>
        <w:rPr>
          <w:sz w:val="24"/>
          <w:szCs w:val="24"/>
        </w:rPr>
        <w:t xml:space="preserve"> with support from </w:t>
      </w:r>
      <w:r w:rsidR="00C97AE0">
        <w:rPr>
          <w:sz w:val="24"/>
          <w:szCs w:val="24"/>
        </w:rPr>
        <w:t>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was read by </w:t>
      </w:r>
      <w:r w:rsidR="00C97AE0">
        <w:rPr>
          <w:sz w:val="24"/>
          <w:szCs w:val="24"/>
        </w:rPr>
        <w:t xml:space="preserve">Zoning Administrator Jeanne Vandersloot. Vandersloot </w:t>
      </w:r>
      <w:r w:rsidR="00D024CD">
        <w:rPr>
          <w:sz w:val="24"/>
          <w:szCs w:val="24"/>
        </w:rPr>
        <w:t xml:space="preserve">then </w:t>
      </w:r>
      <w:r w:rsidR="00C97AE0">
        <w:rPr>
          <w:sz w:val="24"/>
          <w:szCs w:val="24"/>
        </w:rPr>
        <w:t xml:space="preserve">went through her proposed new contract </w:t>
      </w:r>
      <w:r w:rsidR="00D024CD">
        <w:rPr>
          <w:sz w:val="24"/>
          <w:szCs w:val="24"/>
        </w:rPr>
        <w:t xml:space="preserve">for the Township </w:t>
      </w:r>
      <w:r w:rsidR="00C97AE0">
        <w:rPr>
          <w:sz w:val="24"/>
          <w:szCs w:val="24"/>
        </w:rPr>
        <w:t xml:space="preserve">which requests a monthly set fee of $490 per month, plus </w:t>
      </w:r>
      <w:r w:rsidR="00D024CD">
        <w:rPr>
          <w:sz w:val="24"/>
          <w:szCs w:val="24"/>
        </w:rPr>
        <w:t xml:space="preserve">extra payment for monthly </w:t>
      </w:r>
      <w:r w:rsidR="00C97AE0">
        <w:rPr>
          <w:sz w:val="24"/>
          <w:szCs w:val="24"/>
        </w:rPr>
        <w:t>charges for postage, mileage and industrial copies.</w:t>
      </w:r>
      <w:r w:rsidR="00D024CD">
        <w:rPr>
          <w:sz w:val="24"/>
          <w:szCs w:val="24"/>
        </w:rPr>
        <w:t xml:space="preserve"> Motion made for the Board to discuss contract further and make a decision at next board meeting made by Plett with support from DePotty. Motion carried. </w:t>
      </w:r>
      <w:proofErr w:type="gramStart"/>
      <w:r w:rsidR="00D024CD">
        <w:rPr>
          <w:sz w:val="24"/>
          <w:szCs w:val="24"/>
        </w:rPr>
        <w:t>Motion to pay the August Zoning Administrator bill when she sends it to Clerk made by DePotty with support from Wittenbach.</w:t>
      </w:r>
      <w:proofErr w:type="gramEnd"/>
      <w:r w:rsidR="00D024CD">
        <w:rPr>
          <w:sz w:val="24"/>
          <w:szCs w:val="24"/>
        </w:rPr>
        <w:t xml:space="preserve"> Motion carried.</w:t>
      </w:r>
    </w:p>
    <w:p w:rsidR="00D024CD" w:rsidRPr="003E7850" w:rsidRDefault="00515D55" w:rsidP="00D024CD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 xml:space="preserve"> </w:t>
      </w:r>
      <w:r w:rsidR="00932C2F" w:rsidRPr="003E7850">
        <w:rPr>
          <w:sz w:val="24"/>
          <w:szCs w:val="24"/>
        </w:rPr>
        <w:t xml:space="preserve"> </w:t>
      </w:r>
      <w:r w:rsidRPr="003E7850">
        <w:rPr>
          <w:sz w:val="24"/>
          <w:szCs w:val="24"/>
        </w:rPr>
        <w:t xml:space="preserve"> b)</w:t>
      </w:r>
      <w:r w:rsidR="00F04349" w:rsidRPr="003E7850">
        <w:rPr>
          <w:sz w:val="24"/>
          <w:szCs w:val="24"/>
        </w:rPr>
        <w:t xml:space="preserve"> Fire</w:t>
      </w:r>
      <w:r w:rsidR="00D87873" w:rsidRPr="003E7850">
        <w:rPr>
          <w:sz w:val="24"/>
          <w:szCs w:val="24"/>
        </w:rPr>
        <w:t xml:space="preserve"> Station</w:t>
      </w:r>
      <w:r w:rsidR="00F778CE" w:rsidRPr="003E7850">
        <w:rPr>
          <w:sz w:val="24"/>
          <w:szCs w:val="24"/>
        </w:rPr>
        <w:t xml:space="preserve"> report from </w:t>
      </w:r>
      <w:r w:rsidR="00D024CD" w:rsidRPr="003E7850">
        <w:rPr>
          <w:sz w:val="24"/>
          <w:szCs w:val="24"/>
        </w:rPr>
        <w:t>Green</w:t>
      </w:r>
    </w:p>
    <w:p w:rsidR="00D024CD" w:rsidRPr="003E7850" w:rsidRDefault="00D024CD" w:rsidP="00D024CD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 xml:space="preserve">   c) No Assessor report</w:t>
      </w:r>
    </w:p>
    <w:p w:rsidR="00D024CD" w:rsidRPr="003E7850" w:rsidRDefault="00D024CD" w:rsidP="006E0B13">
      <w:pPr>
        <w:pStyle w:val="NoSpacing"/>
        <w:rPr>
          <w:sz w:val="24"/>
          <w:szCs w:val="24"/>
        </w:rPr>
      </w:pPr>
    </w:p>
    <w:p w:rsidR="00B80B08" w:rsidRPr="003E7850" w:rsidRDefault="00B80B08" w:rsidP="006E0B13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>1</w:t>
      </w:r>
      <w:r w:rsidR="00F778CE" w:rsidRPr="003E7850">
        <w:rPr>
          <w:sz w:val="24"/>
          <w:szCs w:val="24"/>
        </w:rPr>
        <w:t>1</w:t>
      </w:r>
      <w:r w:rsidRPr="003E7850">
        <w:rPr>
          <w:sz w:val="24"/>
          <w:szCs w:val="24"/>
        </w:rPr>
        <w:t>) New Business</w:t>
      </w:r>
    </w:p>
    <w:p w:rsidR="00690D27" w:rsidRPr="003E7850" w:rsidRDefault="00B80B08" w:rsidP="00690D27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 xml:space="preserve">   </w:t>
      </w:r>
      <w:r w:rsidR="00932C2F" w:rsidRPr="003E7850">
        <w:rPr>
          <w:sz w:val="24"/>
          <w:szCs w:val="24"/>
        </w:rPr>
        <w:t xml:space="preserve"> </w:t>
      </w:r>
      <w:r w:rsidRPr="003E7850">
        <w:rPr>
          <w:sz w:val="24"/>
          <w:szCs w:val="24"/>
        </w:rPr>
        <w:t xml:space="preserve"> </w:t>
      </w:r>
      <w:proofErr w:type="gramStart"/>
      <w:r w:rsidRPr="003E7850">
        <w:rPr>
          <w:sz w:val="24"/>
          <w:szCs w:val="24"/>
        </w:rPr>
        <w:t>a)</w:t>
      </w:r>
      <w:r w:rsidR="00DC22F6" w:rsidRPr="003E7850">
        <w:rPr>
          <w:sz w:val="24"/>
          <w:szCs w:val="24"/>
        </w:rPr>
        <w:t xml:space="preserve"> </w:t>
      </w:r>
      <w:r w:rsidR="00D024CD" w:rsidRPr="003E7850">
        <w:rPr>
          <w:sz w:val="24"/>
          <w:szCs w:val="24"/>
        </w:rPr>
        <w:t>Reeder Road Bridge.</w:t>
      </w:r>
      <w:proofErr w:type="gramEnd"/>
      <w:r w:rsidR="00D024CD" w:rsidRPr="003E7850">
        <w:rPr>
          <w:sz w:val="24"/>
          <w:szCs w:val="24"/>
        </w:rPr>
        <w:t xml:space="preserve"> Re</w:t>
      </w:r>
      <w:r w:rsidR="00690D27" w:rsidRPr="003E7850">
        <w:rPr>
          <w:sz w:val="24"/>
          <w:szCs w:val="24"/>
        </w:rPr>
        <w:t>-</w:t>
      </w:r>
      <w:r w:rsidR="00D024CD" w:rsidRPr="003E7850">
        <w:rPr>
          <w:sz w:val="24"/>
          <w:szCs w:val="24"/>
        </w:rPr>
        <w:t xml:space="preserve">decking of bridge will cost approximately </w:t>
      </w:r>
      <w:r w:rsidR="00690D27" w:rsidRPr="003E7850">
        <w:rPr>
          <w:sz w:val="24"/>
          <w:szCs w:val="24"/>
        </w:rPr>
        <w:t>$30,000 to Township with ICRC supplying labor. Discussion ensued of possible ways to cover cost and then topic was tabled indefinitely</w:t>
      </w:r>
    </w:p>
    <w:p w:rsidR="00690D27" w:rsidRPr="003E7850" w:rsidRDefault="00690D27" w:rsidP="00690D27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 xml:space="preserve">     b) Discussion of the renewal of Fire Protection Millage. </w:t>
      </w:r>
      <w:proofErr w:type="gramStart"/>
      <w:r w:rsidRPr="003E7850">
        <w:rPr>
          <w:sz w:val="24"/>
          <w:szCs w:val="24"/>
        </w:rPr>
        <w:t>Motion to investigate procedure of placing proposal on next ballot made by Wittenbach with support from First.</w:t>
      </w:r>
      <w:proofErr w:type="gramEnd"/>
      <w:r w:rsidRPr="003E7850">
        <w:rPr>
          <w:sz w:val="24"/>
          <w:szCs w:val="24"/>
        </w:rPr>
        <w:t xml:space="preserve"> Motion carried</w:t>
      </w:r>
    </w:p>
    <w:p w:rsidR="00690D27" w:rsidRPr="003E7850" w:rsidRDefault="00690D27" w:rsidP="00690D27">
      <w:pPr>
        <w:rPr>
          <w:sz w:val="24"/>
          <w:szCs w:val="24"/>
        </w:rPr>
      </w:pPr>
    </w:p>
    <w:p w:rsidR="00B80B08" w:rsidRPr="003E7850" w:rsidRDefault="00B80B08" w:rsidP="00690D27">
      <w:pPr>
        <w:rPr>
          <w:sz w:val="24"/>
          <w:szCs w:val="24"/>
        </w:rPr>
      </w:pPr>
      <w:r w:rsidRPr="003E7850">
        <w:rPr>
          <w:sz w:val="24"/>
          <w:szCs w:val="24"/>
        </w:rPr>
        <w:t>1</w:t>
      </w:r>
      <w:r w:rsidR="000E687A" w:rsidRPr="003E7850">
        <w:rPr>
          <w:sz w:val="24"/>
          <w:szCs w:val="24"/>
        </w:rPr>
        <w:t>2</w:t>
      </w:r>
      <w:r w:rsidRPr="003E7850">
        <w:rPr>
          <w:sz w:val="24"/>
          <w:szCs w:val="24"/>
        </w:rPr>
        <w:t>) Old Business</w:t>
      </w:r>
      <w:r w:rsidR="00690D27" w:rsidRPr="003E7850">
        <w:rPr>
          <w:sz w:val="24"/>
          <w:szCs w:val="24"/>
        </w:rPr>
        <w:t xml:space="preserve"> </w:t>
      </w:r>
      <w:r w:rsidR="003E7850" w:rsidRPr="003E7850">
        <w:rPr>
          <w:sz w:val="24"/>
          <w:szCs w:val="24"/>
        </w:rPr>
        <w:t>–</w:t>
      </w:r>
      <w:r w:rsidR="00690D27" w:rsidRPr="003E7850">
        <w:rPr>
          <w:sz w:val="24"/>
          <w:szCs w:val="24"/>
        </w:rPr>
        <w:t xml:space="preserve"> none</w:t>
      </w:r>
    </w:p>
    <w:p w:rsidR="000E687A" w:rsidRPr="003E7850" w:rsidRDefault="003E7850" w:rsidP="003E7850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>1</w:t>
      </w:r>
      <w:r w:rsidR="000E687A" w:rsidRPr="003E7850">
        <w:rPr>
          <w:sz w:val="24"/>
          <w:szCs w:val="24"/>
        </w:rPr>
        <w:t>3</w:t>
      </w:r>
      <w:r w:rsidR="00B80B08" w:rsidRPr="003E7850">
        <w:rPr>
          <w:sz w:val="24"/>
          <w:szCs w:val="24"/>
        </w:rPr>
        <w:t>) Public comments</w:t>
      </w:r>
      <w:r w:rsidRPr="003E7850">
        <w:rPr>
          <w:sz w:val="24"/>
          <w:szCs w:val="24"/>
        </w:rPr>
        <w:t xml:space="preserve"> </w:t>
      </w:r>
    </w:p>
    <w:p w:rsidR="003E7850" w:rsidRPr="003E7850" w:rsidRDefault="003E7850" w:rsidP="003E7850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lastRenderedPageBreak/>
        <w:t xml:space="preserve">a) Alan Klein, Constituent Relations Director from Mike </w:t>
      </w:r>
      <w:proofErr w:type="spellStart"/>
      <w:r w:rsidRPr="003E7850">
        <w:rPr>
          <w:sz w:val="24"/>
          <w:szCs w:val="24"/>
        </w:rPr>
        <w:t>Calton’s</w:t>
      </w:r>
      <w:proofErr w:type="spellEnd"/>
      <w:r w:rsidRPr="003E7850">
        <w:rPr>
          <w:sz w:val="24"/>
          <w:szCs w:val="24"/>
        </w:rPr>
        <w:t xml:space="preserve"> office introduced himself and briefly described his job.</w:t>
      </w:r>
    </w:p>
    <w:p w:rsidR="003E7850" w:rsidRPr="003E7850" w:rsidRDefault="003E7850" w:rsidP="003E7850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 xml:space="preserve">b) Larry Tiejema, Township Auditor, presented the completed Township summary and analysis </w:t>
      </w:r>
    </w:p>
    <w:p w:rsidR="003E7850" w:rsidRPr="003E7850" w:rsidRDefault="003E7850" w:rsidP="003E7850">
      <w:pPr>
        <w:pStyle w:val="NoSpacing"/>
        <w:rPr>
          <w:sz w:val="24"/>
          <w:szCs w:val="24"/>
        </w:rPr>
      </w:pPr>
    </w:p>
    <w:p w:rsidR="00B80B08" w:rsidRPr="003E7850" w:rsidRDefault="00B80B08">
      <w:pPr>
        <w:rPr>
          <w:sz w:val="24"/>
          <w:szCs w:val="24"/>
        </w:rPr>
      </w:pPr>
      <w:r w:rsidRPr="003E7850">
        <w:rPr>
          <w:sz w:val="24"/>
          <w:szCs w:val="24"/>
        </w:rPr>
        <w:t>1</w:t>
      </w:r>
      <w:r w:rsidR="000E687A" w:rsidRPr="003E7850">
        <w:rPr>
          <w:sz w:val="24"/>
          <w:szCs w:val="24"/>
        </w:rPr>
        <w:t>4</w:t>
      </w:r>
      <w:r w:rsidRPr="003E7850">
        <w:rPr>
          <w:sz w:val="24"/>
          <w:szCs w:val="24"/>
        </w:rPr>
        <w:t>)</w:t>
      </w:r>
      <w:r w:rsidR="00515D55" w:rsidRPr="003E7850">
        <w:rPr>
          <w:sz w:val="24"/>
          <w:szCs w:val="24"/>
        </w:rPr>
        <w:t xml:space="preserve"> </w:t>
      </w:r>
      <w:r w:rsidR="000E687A" w:rsidRPr="003E7850">
        <w:rPr>
          <w:sz w:val="24"/>
          <w:szCs w:val="24"/>
        </w:rPr>
        <w:t xml:space="preserve">Motion to adjourn made at </w:t>
      </w:r>
      <w:r w:rsidR="003E7850" w:rsidRPr="003E7850">
        <w:rPr>
          <w:sz w:val="24"/>
          <w:szCs w:val="24"/>
        </w:rPr>
        <w:t>8:55</w:t>
      </w:r>
      <w:r w:rsidR="000E687A" w:rsidRPr="003E7850">
        <w:rPr>
          <w:sz w:val="24"/>
          <w:szCs w:val="24"/>
        </w:rPr>
        <w:t xml:space="preserve">pm by </w:t>
      </w:r>
      <w:r w:rsidR="003E7850" w:rsidRPr="003E7850">
        <w:rPr>
          <w:sz w:val="24"/>
          <w:szCs w:val="24"/>
        </w:rPr>
        <w:t>Wittenbach</w:t>
      </w:r>
      <w:r w:rsidR="000E687A" w:rsidRPr="003E7850">
        <w:rPr>
          <w:sz w:val="24"/>
          <w:szCs w:val="24"/>
        </w:rPr>
        <w:t xml:space="preserve"> with support from </w:t>
      </w:r>
      <w:r w:rsidR="003E7850" w:rsidRPr="003E7850">
        <w:rPr>
          <w:sz w:val="24"/>
          <w:szCs w:val="24"/>
        </w:rPr>
        <w:t>DePotty</w:t>
      </w:r>
      <w:r w:rsidR="000E687A" w:rsidRPr="003E7850">
        <w:rPr>
          <w:sz w:val="24"/>
          <w:szCs w:val="24"/>
        </w:rPr>
        <w:t>. Motion carried</w:t>
      </w:r>
    </w:p>
    <w:p w:rsidR="001F7E1D" w:rsidRPr="003E7850" w:rsidRDefault="000E687A" w:rsidP="001F7E1D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 xml:space="preserve">Respectfully submitted, </w:t>
      </w:r>
    </w:p>
    <w:p w:rsidR="00CE418E" w:rsidRDefault="000E687A" w:rsidP="001F7E1D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3E7850">
        <w:rPr>
          <w:sz w:val="24"/>
          <w:szCs w:val="24"/>
        </w:rPr>
        <w:t>Orange Township Clerk</w:t>
      </w:r>
    </w:p>
    <w:p w:rsidR="00CE418E" w:rsidRDefault="00CE418E" w:rsidP="001F7E1D">
      <w:pPr>
        <w:pStyle w:val="NoSpacing"/>
        <w:rPr>
          <w:sz w:val="24"/>
          <w:szCs w:val="24"/>
        </w:rPr>
      </w:pPr>
    </w:p>
    <w:p w:rsidR="00CE418E" w:rsidRDefault="00CE418E" w:rsidP="001F7E1D">
      <w:pPr>
        <w:pStyle w:val="NoSpacing"/>
        <w:rPr>
          <w:sz w:val="24"/>
          <w:szCs w:val="24"/>
        </w:rPr>
      </w:pPr>
    </w:p>
    <w:p w:rsidR="00CE418E" w:rsidRDefault="00CE418E" w:rsidP="001F7E1D">
      <w:pPr>
        <w:pStyle w:val="NoSpacing"/>
        <w:rPr>
          <w:sz w:val="24"/>
          <w:szCs w:val="24"/>
        </w:rPr>
      </w:pPr>
    </w:p>
    <w:p w:rsidR="00CE418E" w:rsidRDefault="00CE418E" w:rsidP="001F7E1D">
      <w:pPr>
        <w:pStyle w:val="NoSpacing"/>
        <w:rPr>
          <w:sz w:val="24"/>
          <w:szCs w:val="24"/>
        </w:rPr>
      </w:pPr>
    </w:p>
    <w:p w:rsidR="00CE418E" w:rsidRDefault="00CE418E" w:rsidP="001F7E1D">
      <w:pPr>
        <w:pStyle w:val="NoSpacing"/>
        <w:rPr>
          <w:sz w:val="24"/>
          <w:szCs w:val="24"/>
        </w:rPr>
      </w:pPr>
    </w:p>
    <w:p w:rsidR="00CE418E" w:rsidRPr="00CE418E" w:rsidRDefault="00CE418E" w:rsidP="001F7E1D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>Approved Oct 8</w:t>
      </w:r>
      <w:r w:rsidRPr="00CE418E">
        <w:rPr>
          <w:i/>
          <w:sz w:val="16"/>
          <w:szCs w:val="16"/>
          <w:vertAlign w:val="superscript"/>
        </w:rPr>
        <w:t>th</w:t>
      </w:r>
      <w:r>
        <w:rPr>
          <w:i/>
          <w:sz w:val="16"/>
          <w:szCs w:val="16"/>
        </w:rPr>
        <w:t xml:space="preserve"> 2013</w:t>
      </w:r>
    </w:p>
    <w:sectPr w:rsidR="00CE418E" w:rsidRPr="00CE418E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FF" w:rsidRDefault="004342FF" w:rsidP="00F21B2C">
      <w:pPr>
        <w:spacing w:after="0" w:line="240" w:lineRule="auto"/>
      </w:pPr>
      <w:r>
        <w:separator/>
      </w:r>
    </w:p>
  </w:endnote>
  <w:endnote w:type="continuationSeparator" w:id="0">
    <w:p w:rsidR="004342FF" w:rsidRDefault="004342FF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FF" w:rsidRDefault="004342FF" w:rsidP="00F21B2C">
      <w:pPr>
        <w:spacing w:after="0" w:line="240" w:lineRule="auto"/>
      </w:pPr>
      <w:r>
        <w:separator/>
      </w:r>
    </w:p>
  </w:footnote>
  <w:footnote w:type="continuationSeparator" w:id="0">
    <w:p w:rsidR="004342FF" w:rsidRDefault="004342FF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C97AE0" w:rsidP="00F21B2C">
    <w:pPr>
      <w:pStyle w:val="Header"/>
      <w:jc w:val="center"/>
    </w:pPr>
    <w:r>
      <w:t>September 10</w:t>
    </w:r>
    <w:r w:rsidRPr="00C97AE0">
      <w:rPr>
        <w:vertAlign w:val="superscript"/>
      </w:rPr>
      <w:t>th</w:t>
    </w:r>
    <w:r>
      <w:t xml:space="preserve"> </w:t>
    </w:r>
    <w:proofErr w:type="gramStart"/>
    <w:r>
      <w:t xml:space="preserve">2013 </w:t>
    </w:r>
    <w:r w:rsidR="00F21B2C">
      <w:t xml:space="preserve"> 7:00pm</w:t>
    </w:r>
    <w:proofErr w:type="gramEnd"/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B62EB"/>
    <w:rsid w:val="001F7E1D"/>
    <w:rsid w:val="003A50EB"/>
    <w:rsid w:val="003C6384"/>
    <w:rsid w:val="003E7850"/>
    <w:rsid w:val="00425920"/>
    <w:rsid w:val="004342FF"/>
    <w:rsid w:val="004B2E33"/>
    <w:rsid w:val="00515D55"/>
    <w:rsid w:val="005A09E2"/>
    <w:rsid w:val="005C3492"/>
    <w:rsid w:val="00690D27"/>
    <w:rsid w:val="006E0B13"/>
    <w:rsid w:val="00700FBD"/>
    <w:rsid w:val="00794F05"/>
    <w:rsid w:val="007C0FF0"/>
    <w:rsid w:val="008651C3"/>
    <w:rsid w:val="00932C2F"/>
    <w:rsid w:val="009415B4"/>
    <w:rsid w:val="00966C1C"/>
    <w:rsid w:val="0099245C"/>
    <w:rsid w:val="0099741B"/>
    <w:rsid w:val="00B80B08"/>
    <w:rsid w:val="00C97AE0"/>
    <w:rsid w:val="00CC7DFC"/>
    <w:rsid w:val="00CE418E"/>
    <w:rsid w:val="00D024CD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2013-10-06T18:29:00Z</cp:lastPrinted>
  <dcterms:created xsi:type="dcterms:W3CDTF">2013-09-27T15:22:00Z</dcterms:created>
  <dcterms:modified xsi:type="dcterms:W3CDTF">2015-03-12T22:40:00Z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